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4353" w14:textId="711367F1" w:rsidR="006D4CEB" w:rsidRDefault="006D4CEB" w:rsidP="0020295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029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Особенности проектного обучения в СПО</w:t>
      </w:r>
      <w:r w:rsidR="00EB0746" w:rsidRPr="002029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14:paraId="3C8C205D" w14:textId="77777777" w:rsidR="0020295B" w:rsidRDefault="0020295B" w:rsidP="002029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</w:p>
    <w:p w14:paraId="1087787F" w14:textId="662D8F06" w:rsidR="0020295B" w:rsidRPr="0020295B" w:rsidRDefault="0081036E" w:rsidP="002029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Плотникова Светлана Сергеевна</w:t>
      </w:r>
      <w:bookmarkStart w:id="0" w:name="_GoBack"/>
      <w:bookmarkEnd w:id="0"/>
    </w:p>
    <w:p w14:paraId="548372B1" w14:textId="2D40F463" w:rsidR="0020295B" w:rsidRDefault="0020295B" w:rsidP="002029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п</w:t>
      </w:r>
      <w:r w:rsidRPr="0020295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реподаватель</w:t>
      </w:r>
    </w:p>
    <w:p w14:paraId="494A0898" w14:textId="6C14726D" w:rsidR="0020295B" w:rsidRDefault="0020295B" w:rsidP="002029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ГБПОУ ВО «ЛПТТ имени А. К. Лысенко»</w:t>
      </w:r>
    </w:p>
    <w:p w14:paraId="6776BA1A" w14:textId="63F75ECC" w:rsidR="0020295B" w:rsidRPr="0020295B" w:rsidRDefault="0020295B" w:rsidP="0020295B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г. Лиски, ул. Лысенко, дом 1а</w:t>
      </w:r>
    </w:p>
    <w:p w14:paraId="2B558844" w14:textId="77777777" w:rsidR="00EB0746" w:rsidRPr="00EB0746" w:rsidRDefault="00EB0746" w:rsidP="0020295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B596CA0" w14:textId="35AE4C6D" w:rsidR="000A39C7" w:rsidRPr="00EB0746" w:rsidRDefault="000A39C7" w:rsidP="002029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существует достаточно долгое время, 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считается педагогической технологией XXI века. </w:t>
      </w:r>
      <w:r w:rsidRPr="00EB0746">
        <w:rPr>
          <w:rFonts w:ascii="Times New Roman" w:hAnsi="Times New Roman" w:cs="Times New Roman"/>
          <w:sz w:val="24"/>
          <w:szCs w:val="24"/>
        </w:rPr>
        <w:t>Сегодня часто употребляемыми являются слова «проект», «проектирование». Проектирование рассматривается как деятельность или процесс разработки и создания проекта</w:t>
      </w:r>
      <w:r w:rsidR="00EB0746" w:rsidRPr="00EB0746">
        <w:rPr>
          <w:rFonts w:ascii="Times New Roman" w:hAnsi="Times New Roman" w:cs="Times New Roman"/>
          <w:sz w:val="24"/>
          <w:szCs w:val="24"/>
        </w:rPr>
        <w:t>.</w:t>
      </w: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A8FA64" w14:textId="7AB6D1F4" w:rsidR="006D4CEB" w:rsidRPr="00EB0746" w:rsidRDefault="006D4CEB" w:rsidP="002029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открывает большие возможности для студента, он может раскрыть свой творческий потенциал на максимум при создании продукта.</w:t>
      </w:r>
    </w:p>
    <w:p w14:paraId="6D9A6DA5" w14:textId="1609F460" w:rsidR="00C90B6D" w:rsidRPr="00EB0746" w:rsidRDefault="00C90B6D" w:rsidP="0020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проектного обучения состоит в том, чтобы создать условия, при которых обучающиеся:</w:t>
      </w:r>
    </w:p>
    <w:p w14:paraId="586D504C" w14:textId="77777777" w:rsidR="00C90B6D" w:rsidRPr="00EB0746" w:rsidRDefault="00C90B6D" w:rsidP="0020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приобретают недостающие знания из разных источников;</w:t>
      </w:r>
    </w:p>
    <w:p w14:paraId="74AE54A3" w14:textId="77777777" w:rsidR="00C90B6D" w:rsidRPr="00EB0746" w:rsidRDefault="00C90B6D" w:rsidP="0020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-учатся пользоваться приобретенными знаниями для решения познавательных и практических задач;</w:t>
      </w:r>
    </w:p>
    <w:p w14:paraId="5EF1FA08" w14:textId="77777777" w:rsidR="00C90B6D" w:rsidRPr="00EB0746" w:rsidRDefault="00C90B6D" w:rsidP="0020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-развивают системное мышление.</w:t>
      </w:r>
    </w:p>
    <w:p w14:paraId="0411F8D3" w14:textId="77777777" w:rsidR="00C90B6D" w:rsidRPr="00EB0746" w:rsidRDefault="00C90B6D" w:rsidP="0020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-приобретают коммуникативные умения, работая в различных группах;</w:t>
      </w:r>
    </w:p>
    <w:p w14:paraId="40836A0E" w14:textId="77777777" w:rsidR="00C90B6D" w:rsidRPr="00EB0746" w:rsidRDefault="00C90B6D" w:rsidP="0020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-развивают </w:t>
      </w:r>
      <w:r w:rsidR="00EB0746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себя исследовательские умения.</w:t>
      </w:r>
    </w:p>
    <w:p w14:paraId="0C8865CB" w14:textId="77777777" w:rsidR="00EB0746" w:rsidRPr="00EB0746" w:rsidRDefault="00EB0746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является большой самостоятельной частью подготовки конкурентоспособного специалиста и, как уже говорилось,  имеет своей целью - систематизацию, закрепление и углубление теоретических и практических знаний по предметам, а также применение этих знаний при решении конкретных научных, научно-методических задач и задач, стоящих перед современной школой. </w:t>
      </w:r>
    </w:p>
    <w:p w14:paraId="67B5D3E4" w14:textId="305A1021" w:rsidR="00EB0746" w:rsidRPr="00EB0746" w:rsidRDefault="00EB0746" w:rsidP="0020295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позволяет совершенствовать формы и методы самостоятельной работы, овладение методикой научно-исследовательской деятельности и выработку навыков письменного изложения и оформления получаемых результатов, помогает определить степень подготовленности выпускника к профессиональной творческой деятельности.</w:t>
      </w:r>
    </w:p>
    <w:p w14:paraId="458EC60B" w14:textId="16F0D64D" w:rsidR="000A39C7" w:rsidRPr="00EB0746" w:rsidRDefault="000A39C7" w:rsidP="0020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- один из интерактивных методов современного обучения. Он является составной частью учебного процесса.</w:t>
      </w:r>
    </w:p>
    <w:p w14:paraId="11506346" w14:textId="467074CF" w:rsidR="000A39C7" w:rsidRPr="00EB0746" w:rsidRDefault="000A39C7" w:rsidP="0020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методом проектов понимается система обучения, при которой обучающийся приобретает знания и умения в процессе самостоятельного планирования и выполнения, постепенно усложняющихся, практических заданий - проектов.</w:t>
      </w:r>
    </w:p>
    <w:p w14:paraId="53FD2EA6" w14:textId="633E0E6D" w:rsidR="000A39C7" w:rsidRPr="00EB0746" w:rsidRDefault="000A39C7" w:rsidP="002029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метода проектов способствует формированию у студентов творческого и критического мышления, самостоятельности и способности применять знания при решении разнообразных проблем, а так же грамотности в работе с информацией. А именно, формируются те качества, которые в полной мере соответствуют требованиям современного общества. </w:t>
      </w:r>
    </w:p>
    <w:p w14:paraId="32F37551" w14:textId="5EBC54A5" w:rsidR="000A39C7" w:rsidRPr="00EB0746" w:rsidRDefault="000A39C7" w:rsidP="0020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проектов положена идея, благодаря которой можно получить результат и увидеть, осмыслить, применить в реальной практической деятельности. Чтобы добиться такого результата, преподавателю необходимо научить студентов 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</w:t>
      </w:r>
    </w:p>
    <w:p w14:paraId="40E86431" w14:textId="7A08311A" w:rsidR="006D4CEB" w:rsidRPr="00EB0746" w:rsidRDefault="00C90B6D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своей работе использую к</w:t>
      </w:r>
      <w:r w:rsidR="006D4CEB" w:rsidRPr="00EB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урсовое проектирование</w:t>
      </w:r>
      <w:r w:rsidRPr="00EB0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Это</w:t>
      </w:r>
      <w:r w:rsidR="006D4CEB" w:rsidRPr="00EB0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форма обучения, применяемая на заключительном этапе изучения учебной дисциплины </w:t>
      </w:r>
      <w:r w:rsidR="006D4CEB" w:rsidRPr="00EB0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междисциплинарного курса.</w:t>
      </w:r>
    </w:p>
    <w:p w14:paraId="2E587562" w14:textId="4DFCAA05" w:rsidR="006D4CEB" w:rsidRPr="00EB0746" w:rsidRDefault="006D4CEB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студентом курсовой работы осуществляется </w:t>
      </w:r>
      <w:r w:rsidRPr="00EB0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промежуточный контроль изучения междисциплинарных курсов на заключительном этапе </w:t>
      </w:r>
      <w:r w:rsidR="00C90B6D" w:rsidRPr="00EB0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изучении,</w:t>
      </w: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</w:p>
    <w:p w14:paraId="129BF251" w14:textId="77777777" w:rsidR="006D4CEB" w:rsidRPr="00EB0746" w:rsidRDefault="00EB0746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воспитательное значение имеет выполнение студентами проектов для нужд производства, так называемых реальных проектов. Термин «реальный проект», который широко используется в практике техникумов, не отражает сущности явления: все проекты, подготовленные студентами, должны быть реальными, основанными на реальных расчетах</w:t>
      </w:r>
      <w:r w:rsidR="00C90B6D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правильнее говорить </w:t>
      </w:r>
      <w:r w:rsidR="00C90B6D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курсовой 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 имею</w:t>
      </w:r>
      <w:r w:rsidR="00C90B6D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практическое значение. </w:t>
      </w:r>
      <w:r w:rsidR="00C90B6D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 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предусмотрено выполнение студентом в полном объеме учебной задачи в соответствии с требованиями </w:t>
      </w:r>
      <w:r w:rsidR="006D4CEB" w:rsidRPr="00EB0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учебной дисциплины и / или/ междисциплинарного курса.</w:t>
      </w:r>
    </w:p>
    <w:p w14:paraId="03ABCC5F" w14:textId="77777777" w:rsidR="006D4CEB" w:rsidRPr="00EB0746" w:rsidRDefault="00EB0746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правильной организаци</w:t>
      </w:r>
      <w:r w:rsidR="00C90B6D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подготовки курсовой работы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 должны формироваться и совершенствоваться следующие профессиональные умения:</w:t>
      </w:r>
    </w:p>
    <w:p w14:paraId="70CBFBCD" w14:textId="77777777" w:rsidR="006D4CEB" w:rsidRPr="00EB0746" w:rsidRDefault="00C90B6D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проблему (использовать знания и умения для понимания информации, представленной в виде текста, диаграммы, схемы, формулы, таблицы, интегрировать информацию из разных источников);</w:t>
      </w:r>
    </w:p>
    <w:p w14:paraId="5C87D684" w14:textId="77777777" w:rsidR="00C90B6D" w:rsidRPr="00EB0746" w:rsidRDefault="00C90B6D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проблему (разрабатывать форму представления информации, переходить с одной формы представления к другой);</w:t>
      </w:r>
    </w:p>
    <w:p w14:paraId="623D6749" w14:textId="77777777" w:rsidR="00C90B6D" w:rsidRPr="00EB0746" w:rsidRDefault="00C90B6D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проблему (принимать решения в соответствии с условиями поставленной проблемы, проводить анализ системы, ее планирование для достижения цели);</w:t>
      </w:r>
    </w:p>
    <w:p w14:paraId="68B0337C" w14:textId="77777777" w:rsidR="006D4CEB" w:rsidRPr="00EB0746" w:rsidRDefault="00C90B6D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Характеризовать проблему (определять переменные, присутствующие в проблеме и связи между ними, строить гипотезы, критически оценивать информацию);</w:t>
      </w:r>
    </w:p>
    <w:p w14:paraId="4AB3FF54" w14:textId="77777777" w:rsidR="006D4CEB" w:rsidRPr="00EB0746" w:rsidRDefault="00C90B6D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над решением (исследовать полученное решение и при необходимости искать дополнительную информацию, оценивать решение и пр.)</w:t>
      </w:r>
    </w:p>
    <w:p w14:paraId="765706D7" w14:textId="77777777" w:rsidR="006D4CEB" w:rsidRPr="00EB0746" w:rsidRDefault="00C90B6D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4CEB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решение проблемы (выбирать форму представления полученного результата и излагать его понятно для других людей)</w:t>
      </w:r>
    </w:p>
    <w:p w14:paraId="03AE5155" w14:textId="77777777" w:rsidR="00520CEF" w:rsidRPr="00EB0746" w:rsidRDefault="00EF09BE" w:rsidP="0020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20CEF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метода проектов на практике ведет к изменению позиции преподавателя. Из носителя готовых знаний он превращается в организатора познавательной, исследовательской деятельности своих обучаемых. Изменяется и психологический климат в группе, так как преподавателю приходится переориентировать свою учебно-воспитательную работу и работу студентов на разнообразные виды самостоятельной деятельности, на приоритет деятельности исследовательского, поискового, творческого характера.</w:t>
      </w:r>
    </w:p>
    <w:p w14:paraId="5172DAA8" w14:textId="77777777" w:rsidR="00EF09BE" w:rsidRPr="00EB0746" w:rsidRDefault="00EB0746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F09BE"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проекты, выполняемые студентами под руководством преподавателя, признаются сегодня действенным средством реализации подхода к обучению и воспитанию. Их разработка и реализация позволяет достигать ряда актуальных образовательных эффектов:</w:t>
      </w:r>
    </w:p>
    <w:p w14:paraId="3E3B4263" w14:textId="77777777" w:rsidR="00EF09BE" w:rsidRPr="00EB0746" w:rsidRDefault="00EF09BE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-позволяет научить студентов самостоятельному, критическому мышлению;</w:t>
      </w:r>
    </w:p>
    <w:p w14:paraId="026EA443" w14:textId="77777777" w:rsidR="00EF09BE" w:rsidRPr="00EB0746" w:rsidRDefault="00EF09BE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 студента размышлять , опираясь на знание фактов, закономерностей науки, делать обоснованные выводы;</w:t>
      </w:r>
    </w:p>
    <w:p w14:paraId="69A05F13" w14:textId="77777777" w:rsidR="00EF09BE" w:rsidRPr="00EB0746" w:rsidRDefault="00EF09BE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даёт опыт принятия самостоятельных аргументированных решений;</w:t>
      </w:r>
    </w:p>
    <w:p w14:paraId="486C59B6" w14:textId="77777777" w:rsidR="00EF09BE" w:rsidRPr="00EB0746" w:rsidRDefault="00EF09BE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научить работать в команде , выполняя разные социальные роли.</w:t>
      </w:r>
    </w:p>
    <w:p w14:paraId="7FBA649E" w14:textId="77777777" w:rsidR="00EF09BE" w:rsidRPr="00EB0746" w:rsidRDefault="00EF09BE" w:rsidP="0020295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преимущества технологии проектной деятельности: заинтересованность обучающихся, связь с реальной жизнью, выявление лидирующих позиций обучающихся, научная пытливость, умение работать в группе, самоконтроль, дисциплинированность. Именно проектная деятельность позволяет выйти по требованиям ФГОС нового поколения на результат, использование полученных знаний для дальнейшего обучения, развития и саморазвития.</w:t>
      </w:r>
    </w:p>
    <w:p w14:paraId="2CB308DF" w14:textId="77777777" w:rsidR="00EF09BE" w:rsidRPr="00EB0746" w:rsidRDefault="00EF09BE" w:rsidP="0020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81612" w14:textId="77777777" w:rsidR="00EF09BE" w:rsidRPr="00EB0746" w:rsidRDefault="00EF09BE" w:rsidP="0020295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</w:t>
      </w:r>
    </w:p>
    <w:p w14:paraId="1323A02F" w14:textId="77777777" w:rsidR="00EF09BE" w:rsidRPr="00EB0746" w:rsidRDefault="00EF09BE" w:rsidP="00202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Евсеева, Я. В. Организация проектной деятельности учащихся СПО по экономическим дисциплинам // Молодой ученый. — 2015. — №13. — С. 629-632.</w:t>
      </w:r>
    </w:p>
    <w:p w14:paraId="58C4F76D" w14:textId="77777777" w:rsidR="00EF09BE" w:rsidRPr="00EB0746" w:rsidRDefault="00EF09BE" w:rsidP="00202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Кузнецов, И.Н. Настольная книга преподавателя / И.Н. Кузнецов. – Мн. : Современное слово, 2005. – 544 с.</w:t>
      </w:r>
    </w:p>
    <w:p w14:paraId="1754EDF6" w14:textId="77777777" w:rsidR="00EF09BE" w:rsidRPr="00EB0746" w:rsidRDefault="00EF09BE" w:rsidP="00202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Лазарева, И.А. Возможности повышения качества учебного процесса при использовании методов активного обучения // Инновации в образовании. - 2004. -№ 3. - С.52–60.</w:t>
      </w:r>
    </w:p>
    <w:p w14:paraId="3039B648" w14:textId="77777777" w:rsidR="00EF09BE" w:rsidRPr="00EB0746" w:rsidRDefault="00EF09BE" w:rsidP="00202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Морева, Н.А. Педагогика среднего профессионального образования / Н.А. Морева. – М. : Издательский центр «Академия», 2001. – 304 с.</w:t>
      </w:r>
    </w:p>
    <w:p w14:paraId="3112BFAC" w14:textId="77777777" w:rsidR="00EF09BE" w:rsidRPr="00EB0746" w:rsidRDefault="00EF09BE" w:rsidP="00202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B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 профессиональная педагогика / В.Д. Симоненко [и др.]. – М. :Вентана – Граф, 2005. – 368 с.</w:t>
      </w:r>
    </w:p>
    <w:p w14:paraId="37500952" w14:textId="77777777" w:rsidR="000A39C7" w:rsidRPr="00EB0746" w:rsidRDefault="000A39C7" w:rsidP="00202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39C7" w:rsidRPr="00EB0746" w:rsidSect="002029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17E6B"/>
    <w:multiLevelType w:val="multilevel"/>
    <w:tmpl w:val="8D30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37DD3"/>
    <w:multiLevelType w:val="multilevel"/>
    <w:tmpl w:val="B0D6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C7"/>
    <w:rsid w:val="000A39C7"/>
    <w:rsid w:val="0020295B"/>
    <w:rsid w:val="00312272"/>
    <w:rsid w:val="00520CEF"/>
    <w:rsid w:val="006D4CEB"/>
    <w:rsid w:val="0081036E"/>
    <w:rsid w:val="00C90B6D"/>
    <w:rsid w:val="00EB0746"/>
    <w:rsid w:val="00E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874B"/>
  <w15:docId w15:val="{EAA1161F-DC6B-4C45-AFC1-B1E9B8B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2022-09-24T03:52:00Z</dcterms:created>
  <dcterms:modified xsi:type="dcterms:W3CDTF">2022-09-29T07:06:00Z</dcterms:modified>
</cp:coreProperties>
</file>